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DCBE" w14:textId="6468354B" w:rsidR="007A1743" w:rsidRPr="00C241E5" w:rsidRDefault="00C241E5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 w:val="28"/>
          <w:szCs w:val="28"/>
        </w:rPr>
      </w:pP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令和</w:t>
      </w:r>
      <w:r w:rsidR="009B4599">
        <w:rPr>
          <w:rFonts w:ascii="Arial" w:eastAsiaTheme="majorEastAsia" w:hAnsi="Arial" w:cs="Arial" w:hint="eastAsia"/>
          <w:kern w:val="0"/>
          <w:sz w:val="28"/>
          <w:szCs w:val="28"/>
        </w:rPr>
        <w:t>３</w:t>
      </w: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年度</w:t>
      </w:r>
      <w:r w:rsidR="007A1743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日本応用糖質科学会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東日本支部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B70EBC" w:rsidRPr="00C241E5">
        <w:rPr>
          <w:rFonts w:ascii="Arial" w:eastAsiaTheme="majorEastAsia" w:hAnsi="Arial" w:cs="Arial"/>
          <w:kern w:val="0"/>
          <w:sz w:val="28"/>
          <w:szCs w:val="28"/>
        </w:rPr>
        <w:t>若手奨励賞</w:t>
      </w:r>
    </w:p>
    <w:p w14:paraId="734716F2" w14:textId="0AE5D507" w:rsidR="00E01CE7" w:rsidRPr="00C241E5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C241E5">
        <w:rPr>
          <w:rFonts w:ascii="Arial" w:eastAsiaTheme="majorEastAsia" w:hAnsi="Arial" w:cs="Arial"/>
          <w:kern w:val="0"/>
          <w:sz w:val="28"/>
          <w:szCs w:val="28"/>
        </w:rPr>
        <w:t>受賞候補</w:t>
      </w:r>
      <w:r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者</w:t>
      </w:r>
      <w:r w:rsidR="00E01CE7"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推薦書</w:t>
      </w:r>
    </w:p>
    <w:p w14:paraId="3D2DB75A" w14:textId="77777777" w:rsidR="00B70EBC" w:rsidRPr="00C241E5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</w:rPr>
      </w:pPr>
    </w:p>
    <w:p w14:paraId="1DDFDCC7" w14:textId="0B17CDF7" w:rsidR="00B70EBC" w:rsidRPr="00C241E5" w:rsidRDefault="00C241E5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241E5">
        <w:rPr>
          <w:rFonts w:ascii="Times New Roman" w:hAnsi="Times New Roman" w:cs="Times New Roman" w:hint="eastAsia"/>
        </w:rPr>
        <w:t>令和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年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月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7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760B" w14:textId="77777777" w:rsidR="002C59BF" w:rsidRDefault="002C59BF" w:rsidP="00C36721">
      <w:r>
        <w:separator/>
      </w:r>
    </w:p>
  </w:endnote>
  <w:endnote w:type="continuationSeparator" w:id="0">
    <w:p w14:paraId="63FE5871" w14:textId="77777777" w:rsidR="002C59BF" w:rsidRDefault="002C59BF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F86F" w14:textId="77777777" w:rsidR="002C59BF" w:rsidRDefault="002C59BF" w:rsidP="00C36721">
      <w:r>
        <w:separator/>
      </w:r>
    </w:p>
  </w:footnote>
  <w:footnote w:type="continuationSeparator" w:id="0">
    <w:p w14:paraId="5B331BF5" w14:textId="77777777" w:rsidR="002C59BF" w:rsidRDefault="002C59BF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 w15:restartNumberingAfterBreak="0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59BF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C752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5BCC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53045"/>
    <w:rsid w:val="0067178B"/>
    <w:rsid w:val="0067255D"/>
    <w:rsid w:val="006761FC"/>
    <w:rsid w:val="00687C90"/>
    <w:rsid w:val="006A2CA2"/>
    <w:rsid w:val="006B483D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4599"/>
    <w:rsid w:val="009B7BDF"/>
    <w:rsid w:val="009C501D"/>
    <w:rsid w:val="009D090E"/>
    <w:rsid w:val="009D65C6"/>
    <w:rsid w:val="009F6C62"/>
    <w:rsid w:val="00A12A0A"/>
    <w:rsid w:val="00A13590"/>
    <w:rsid w:val="00A15C93"/>
    <w:rsid w:val="00A2159F"/>
    <w:rsid w:val="00A42E3F"/>
    <w:rsid w:val="00A5073E"/>
    <w:rsid w:val="00A5416F"/>
    <w:rsid w:val="00A756B5"/>
    <w:rsid w:val="00A83B6E"/>
    <w:rsid w:val="00AA7FA0"/>
    <w:rsid w:val="00AB2AB4"/>
    <w:rsid w:val="00AC7303"/>
    <w:rsid w:val="00AD73EE"/>
    <w:rsid w:val="00B25751"/>
    <w:rsid w:val="00B32481"/>
    <w:rsid w:val="00B32C5A"/>
    <w:rsid w:val="00B42AC8"/>
    <w:rsid w:val="00B42B23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241E5"/>
    <w:rsid w:val="00C31335"/>
    <w:rsid w:val="00C36721"/>
    <w:rsid w:val="00C412C0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D6175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北村義明</dc:creator>
  <cp:keywords/>
  <dc:description/>
  <cp:lastModifiedBy>西本　完</cp:lastModifiedBy>
  <cp:revision>2</cp:revision>
  <cp:lastPrinted>2016-06-10T22:45:00Z</cp:lastPrinted>
  <dcterms:created xsi:type="dcterms:W3CDTF">2021-03-10T10:43:00Z</dcterms:created>
  <dcterms:modified xsi:type="dcterms:W3CDTF">2021-03-10T10:43:00Z</dcterms:modified>
  <cp:category/>
</cp:coreProperties>
</file>